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3C" w:rsidRDefault="00CA5121">
      <w:r>
        <w:t>MINUTES 11-18-19</w:t>
      </w:r>
    </w:p>
    <w:p w:rsidR="00CA5121" w:rsidRDefault="00CA5121">
      <w:r>
        <w:t>GDWOA MTG. @ STEBBINS</w:t>
      </w:r>
    </w:p>
    <w:p w:rsidR="00CA5121" w:rsidRDefault="00CA5121"/>
    <w:p w:rsidR="00CA5121" w:rsidRDefault="00CA5121">
      <w:r>
        <w:t xml:space="preserve">Meeting was called to order by Pres. </w:t>
      </w:r>
      <w:proofErr w:type="spellStart"/>
      <w:r>
        <w:t>DeShayes</w:t>
      </w:r>
      <w:proofErr w:type="spellEnd"/>
      <w:r>
        <w:t xml:space="preserve"> at 7pm.  There were 36 in attendance this evening</w:t>
      </w:r>
      <w:r w:rsidR="00757683">
        <w:t>.</w:t>
      </w:r>
    </w:p>
    <w:p w:rsidR="00CA5121" w:rsidRDefault="00CA5121">
      <w:r>
        <w:t>First order of business was to present Brian U. with a certificate from the OHSAA for 25 years of service as a wrestling official.  Brian</w:t>
      </w:r>
      <w:r w:rsidR="00BE0AA9">
        <w:t xml:space="preserve"> was also</w:t>
      </w:r>
      <w:r>
        <w:t xml:space="preserve"> persuaded</w:t>
      </w:r>
      <w:r w:rsidR="00BE0AA9">
        <w:t xml:space="preserve"> (and it didn’t take much)</w:t>
      </w:r>
      <w:r>
        <w:t xml:space="preserve"> to serenade the membership with a song before the actual meeting began.</w:t>
      </w:r>
    </w:p>
    <w:p w:rsidR="00CA5121" w:rsidRDefault="00CA5121">
      <w:r w:rsidRPr="00CA5121">
        <w:rPr>
          <w:b/>
        </w:rPr>
        <w:t>Secretaries Report</w:t>
      </w:r>
      <w:r>
        <w:t xml:space="preserve"> – None</w:t>
      </w:r>
    </w:p>
    <w:p w:rsidR="00CA5121" w:rsidRDefault="00CA5121">
      <w:r w:rsidRPr="00CA5121">
        <w:rPr>
          <w:b/>
        </w:rPr>
        <w:t>Treasurers Report</w:t>
      </w:r>
      <w:r>
        <w:t xml:space="preserve"> – We have $8,952.55 in our account with one bill outstanding.</w:t>
      </w:r>
    </w:p>
    <w:p w:rsidR="00CA5121" w:rsidRDefault="00CA5121">
      <w:r w:rsidRPr="00CA5121">
        <w:rPr>
          <w:b/>
        </w:rPr>
        <w:t>Vice Presidents Report</w:t>
      </w:r>
      <w:r>
        <w:t xml:space="preserve"> – None</w:t>
      </w:r>
    </w:p>
    <w:p w:rsidR="00CA5121" w:rsidRDefault="00CA5121">
      <w:r w:rsidRPr="00CA5121">
        <w:rPr>
          <w:b/>
        </w:rPr>
        <w:t>Rules Interpreters Report</w:t>
      </w:r>
      <w:r>
        <w:t xml:space="preserve"> – Matthew spoke about the need for those interested, to get their paperwork in order for little kids wrestling.  There are many openings remaining for those interested in match assignments.</w:t>
      </w:r>
    </w:p>
    <w:p w:rsidR="00BE0AA9" w:rsidRDefault="00BE0AA9">
      <w:r>
        <w:t>Tonight’s presentation was given by Tony Stapleton on “Control”.    His presentation consisted of discussion, situations and video.  He began with words of encouragement to all in attendance for the upcoming season.  Three categories of control:  gain, loss or change.  He emphasized the idea of “restraining power” when looking to establish control.  The importance of verbalizing by the referee that points have been awarded and thus control, in some form, has been established.  Being loud is a good thing here.  The idea that control is “felt”.  Not an excuse to give the coach when he takes you to the table!  Three points of emphasis . . . 1.  Beyond reaction time.  Different for each of us; generally one to two seconds, 2.  Restraining power over your opponent and 3.  Did he/she check or stop movement?  The idea of letting a situation “burn” or play out till control is established or not</w:t>
      </w:r>
      <w:r w:rsidR="00757683">
        <w:t>.  Don’t be afraid to “wipe off” a call if you gave control (points) before it was actually earned.  From this point, a variety of situations were presented and explained to illustrate the concept of control.  After demonstrations, video clips were shown, allowing the members in attendance to “make the call” regarding control.  A point was brought up regarding a sit-out to a front head lock.  After much back and forth; this was tabled and Matthew will call Toby for an interpretation.</w:t>
      </w:r>
    </w:p>
    <w:p w:rsidR="00757683" w:rsidRDefault="00757683">
      <w:r>
        <w:t>The meeting ended shortly after 8 pm.  There is NO meeting on November 25 due to the Thanksgiving holiday.  The next meeting will be December 2</w:t>
      </w:r>
      <w:r w:rsidRPr="00757683">
        <w:rPr>
          <w:vertAlign w:val="superscript"/>
        </w:rPr>
        <w:t>nd</w:t>
      </w:r>
      <w:r>
        <w:t xml:space="preserve"> at 7pm at Centerville High School.</w:t>
      </w:r>
    </w:p>
    <w:p w:rsidR="00757683" w:rsidRDefault="00757683"/>
    <w:p w:rsidR="00757683" w:rsidRDefault="00757683">
      <w:r>
        <w:t>Respectfully submitted . . .</w:t>
      </w:r>
    </w:p>
    <w:p w:rsidR="00757683" w:rsidRDefault="00757683"/>
    <w:p w:rsidR="00757683" w:rsidRDefault="00757683">
      <w:r>
        <w:t>Tony Trent - Secretary</w:t>
      </w:r>
      <w:bookmarkStart w:id="0" w:name="_GoBack"/>
      <w:bookmarkEnd w:id="0"/>
    </w:p>
    <w:sectPr w:rsidR="0075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21"/>
    <w:rsid w:val="00757683"/>
    <w:rsid w:val="00BE0AA9"/>
    <w:rsid w:val="00CA5121"/>
    <w:rsid w:val="00F4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EC1CD-081D-4DD5-86DC-C7AAEC82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2019-11-25T21:14:00Z</dcterms:created>
  <dcterms:modified xsi:type="dcterms:W3CDTF">2019-11-25T21:44:00Z</dcterms:modified>
</cp:coreProperties>
</file>