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E62" w:rsidRDefault="00195140">
      <w:pPr>
        <w:rPr>
          <w:rFonts w:ascii="Arial Black" w:hAnsi="Arial Black"/>
          <w:sz w:val="24"/>
          <w:szCs w:val="24"/>
        </w:rPr>
      </w:pPr>
      <w:r>
        <w:rPr>
          <w:rFonts w:ascii="Arial Black" w:hAnsi="Arial Black"/>
          <w:sz w:val="24"/>
          <w:szCs w:val="24"/>
        </w:rPr>
        <w:t>GDWOA Minutes</w:t>
      </w:r>
    </w:p>
    <w:p w:rsidR="00195140" w:rsidRDefault="00195140">
      <w:pPr>
        <w:rPr>
          <w:rFonts w:ascii="Arial Black" w:hAnsi="Arial Black"/>
          <w:sz w:val="24"/>
          <w:szCs w:val="24"/>
        </w:rPr>
      </w:pPr>
      <w:r>
        <w:rPr>
          <w:rFonts w:ascii="Arial Black" w:hAnsi="Arial Black"/>
          <w:sz w:val="24"/>
          <w:szCs w:val="24"/>
        </w:rPr>
        <w:t>10/29/18 @ Centerville High School</w:t>
      </w:r>
    </w:p>
    <w:p w:rsidR="00195140" w:rsidRDefault="00195140">
      <w:pPr>
        <w:rPr>
          <w:rFonts w:ascii="Arial Black" w:hAnsi="Arial Black"/>
          <w:sz w:val="24"/>
          <w:szCs w:val="24"/>
        </w:rPr>
      </w:pPr>
    </w:p>
    <w:p w:rsidR="00195140" w:rsidRDefault="00195140">
      <w:pPr>
        <w:rPr>
          <w:rFonts w:ascii="Arial Black" w:hAnsi="Arial Black"/>
          <w:sz w:val="24"/>
          <w:szCs w:val="24"/>
        </w:rPr>
      </w:pPr>
      <w:r>
        <w:rPr>
          <w:rFonts w:ascii="Arial Black" w:hAnsi="Arial Black"/>
          <w:sz w:val="24"/>
          <w:szCs w:val="24"/>
        </w:rPr>
        <w:t>Meeting called to order at 7 pm by Chaz who welcomed all in attendance.  There were 24 attending the meeting.</w:t>
      </w:r>
    </w:p>
    <w:p w:rsidR="00195140" w:rsidRDefault="00195140">
      <w:pPr>
        <w:rPr>
          <w:rFonts w:ascii="Arial Black" w:hAnsi="Arial Black"/>
          <w:sz w:val="24"/>
          <w:szCs w:val="24"/>
        </w:rPr>
      </w:pPr>
      <w:r>
        <w:rPr>
          <w:rFonts w:ascii="Arial Black" w:hAnsi="Arial Black"/>
          <w:sz w:val="24"/>
          <w:szCs w:val="24"/>
        </w:rPr>
        <w:t>Treasurer’s Report - $5,629.77 in the account.</w:t>
      </w:r>
    </w:p>
    <w:p w:rsidR="00195140" w:rsidRDefault="00195140">
      <w:pPr>
        <w:rPr>
          <w:rFonts w:ascii="Arial Black" w:hAnsi="Arial Black"/>
          <w:sz w:val="24"/>
          <w:szCs w:val="24"/>
        </w:rPr>
      </w:pPr>
      <w:r>
        <w:rPr>
          <w:rFonts w:ascii="Arial Black" w:hAnsi="Arial Black"/>
          <w:sz w:val="24"/>
          <w:szCs w:val="24"/>
        </w:rPr>
        <w:t>Secretaries Report – reminder given to sign in for attendance, fill out the green application sheet to update your membership, upgrade forms are available.  Jeremiah Forsythe turned his in to take the upgrade test.</w:t>
      </w:r>
    </w:p>
    <w:p w:rsidR="00195140" w:rsidRDefault="00195140">
      <w:pPr>
        <w:rPr>
          <w:rFonts w:ascii="Arial Black" w:hAnsi="Arial Black"/>
          <w:sz w:val="24"/>
          <w:szCs w:val="24"/>
        </w:rPr>
      </w:pPr>
      <w:r>
        <w:rPr>
          <w:rFonts w:ascii="Arial Black" w:hAnsi="Arial Black"/>
          <w:sz w:val="24"/>
          <w:szCs w:val="24"/>
        </w:rPr>
        <w:t xml:space="preserve">New Officials report – 6 </w:t>
      </w:r>
      <w:r w:rsidR="00ED1A78">
        <w:rPr>
          <w:rFonts w:ascii="Arial Black" w:hAnsi="Arial Black"/>
          <w:sz w:val="24"/>
          <w:szCs w:val="24"/>
        </w:rPr>
        <w:t>persons have passed their</w:t>
      </w:r>
      <w:bookmarkStart w:id="0" w:name="_GoBack"/>
      <w:bookmarkEnd w:id="0"/>
      <w:r>
        <w:rPr>
          <w:rFonts w:ascii="Arial Black" w:hAnsi="Arial Black"/>
          <w:sz w:val="24"/>
          <w:szCs w:val="24"/>
        </w:rPr>
        <w:t xml:space="preserve"> test to date.</w:t>
      </w:r>
    </w:p>
    <w:p w:rsidR="00195140" w:rsidRDefault="00195140">
      <w:pPr>
        <w:rPr>
          <w:rFonts w:ascii="Arial Black" w:hAnsi="Arial Black"/>
          <w:sz w:val="24"/>
          <w:szCs w:val="24"/>
        </w:rPr>
      </w:pPr>
      <w:r>
        <w:rPr>
          <w:rFonts w:ascii="Arial Black" w:hAnsi="Arial Black"/>
          <w:sz w:val="24"/>
          <w:szCs w:val="24"/>
        </w:rPr>
        <w:t>Presentation for the evening – Scotty Myers.  For those who do not know Scotty; he gave us some insight as to how he became an official and how he has been able to achieve the success he has thus far.  He spoke on the importance of “mentorship”</w:t>
      </w:r>
      <w:r w:rsidR="00CB1717">
        <w:rPr>
          <w:rFonts w:ascii="Arial Black" w:hAnsi="Arial Black"/>
          <w:sz w:val="24"/>
          <w:szCs w:val="24"/>
        </w:rPr>
        <w:t xml:space="preserve"> and gave us his 10</w:t>
      </w:r>
      <w:r>
        <w:rPr>
          <w:rFonts w:ascii="Arial Black" w:hAnsi="Arial Black"/>
          <w:sz w:val="24"/>
          <w:szCs w:val="24"/>
        </w:rPr>
        <w:t xml:space="preserve"> “Points of Light” to getting to that next level.</w:t>
      </w:r>
    </w:p>
    <w:p w:rsidR="00195140" w:rsidRDefault="00195140" w:rsidP="00195140">
      <w:pPr>
        <w:pStyle w:val="ListParagraph"/>
        <w:numPr>
          <w:ilvl w:val="0"/>
          <w:numId w:val="1"/>
        </w:numPr>
        <w:rPr>
          <w:rFonts w:ascii="Arial Black" w:hAnsi="Arial Black"/>
          <w:sz w:val="24"/>
          <w:szCs w:val="24"/>
        </w:rPr>
      </w:pPr>
      <w:r>
        <w:rPr>
          <w:rFonts w:ascii="Arial Black" w:hAnsi="Arial Black"/>
          <w:sz w:val="24"/>
          <w:szCs w:val="24"/>
        </w:rPr>
        <w:t xml:space="preserve"> Read the book; know the rules.</w:t>
      </w:r>
    </w:p>
    <w:p w:rsidR="00195140" w:rsidRDefault="00195140" w:rsidP="00195140">
      <w:pPr>
        <w:pStyle w:val="ListParagraph"/>
        <w:numPr>
          <w:ilvl w:val="0"/>
          <w:numId w:val="1"/>
        </w:numPr>
        <w:rPr>
          <w:rFonts w:ascii="Arial Black" w:hAnsi="Arial Black"/>
          <w:sz w:val="24"/>
          <w:szCs w:val="24"/>
        </w:rPr>
      </w:pPr>
      <w:r>
        <w:rPr>
          <w:rFonts w:ascii="Arial Black" w:hAnsi="Arial Black"/>
          <w:sz w:val="24"/>
          <w:szCs w:val="24"/>
        </w:rPr>
        <w:t xml:space="preserve"> Personal appearance @ meets; being in mental/physical condition.</w:t>
      </w:r>
    </w:p>
    <w:p w:rsidR="00195140" w:rsidRDefault="00195140" w:rsidP="00195140">
      <w:pPr>
        <w:pStyle w:val="ListParagraph"/>
        <w:numPr>
          <w:ilvl w:val="0"/>
          <w:numId w:val="1"/>
        </w:numPr>
        <w:rPr>
          <w:rFonts w:ascii="Arial Black" w:hAnsi="Arial Black"/>
          <w:sz w:val="24"/>
          <w:szCs w:val="24"/>
        </w:rPr>
      </w:pPr>
      <w:r>
        <w:rPr>
          <w:rFonts w:ascii="Arial Black" w:hAnsi="Arial Black"/>
          <w:sz w:val="24"/>
          <w:szCs w:val="24"/>
        </w:rPr>
        <w:t>Mentorship – Learning to do the job the right way</w:t>
      </w:r>
    </w:p>
    <w:p w:rsidR="00195140" w:rsidRDefault="00195140" w:rsidP="00195140">
      <w:pPr>
        <w:pStyle w:val="ListParagraph"/>
        <w:numPr>
          <w:ilvl w:val="0"/>
          <w:numId w:val="1"/>
        </w:numPr>
        <w:rPr>
          <w:rFonts w:ascii="Arial Black" w:hAnsi="Arial Black"/>
          <w:sz w:val="24"/>
          <w:szCs w:val="24"/>
        </w:rPr>
      </w:pPr>
      <w:r>
        <w:rPr>
          <w:rFonts w:ascii="Arial Black" w:hAnsi="Arial Black"/>
          <w:sz w:val="24"/>
          <w:szCs w:val="24"/>
        </w:rPr>
        <w:t>Confidence; not belligerent or cocky, “swagger”</w:t>
      </w:r>
    </w:p>
    <w:p w:rsidR="00195140" w:rsidRDefault="00195140" w:rsidP="00195140">
      <w:pPr>
        <w:pStyle w:val="ListParagraph"/>
        <w:numPr>
          <w:ilvl w:val="0"/>
          <w:numId w:val="1"/>
        </w:numPr>
        <w:rPr>
          <w:rFonts w:ascii="Arial Black" w:hAnsi="Arial Black"/>
          <w:sz w:val="24"/>
          <w:szCs w:val="24"/>
        </w:rPr>
      </w:pPr>
      <w:r>
        <w:rPr>
          <w:rFonts w:ascii="Arial Black" w:hAnsi="Arial Black"/>
          <w:sz w:val="24"/>
          <w:szCs w:val="24"/>
        </w:rPr>
        <w:t>Mat time, mat time, mat time.</w:t>
      </w:r>
      <w:r w:rsidR="00CB1717">
        <w:rPr>
          <w:rFonts w:ascii="Arial Black" w:hAnsi="Arial Black"/>
          <w:sz w:val="24"/>
          <w:szCs w:val="24"/>
        </w:rPr>
        <w:t xml:space="preserve">  Do wrestle-offs, scrimmages; take any opportunity to get on the mat.</w:t>
      </w:r>
    </w:p>
    <w:p w:rsidR="00195140" w:rsidRDefault="00195140" w:rsidP="00195140">
      <w:pPr>
        <w:pStyle w:val="ListParagraph"/>
        <w:numPr>
          <w:ilvl w:val="0"/>
          <w:numId w:val="1"/>
        </w:numPr>
        <w:rPr>
          <w:rFonts w:ascii="Arial Black" w:hAnsi="Arial Black"/>
          <w:sz w:val="24"/>
          <w:szCs w:val="24"/>
        </w:rPr>
      </w:pPr>
      <w:r>
        <w:rPr>
          <w:rFonts w:ascii="Arial Black" w:hAnsi="Arial Black"/>
          <w:sz w:val="24"/>
          <w:szCs w:val="24"/>
        </w:rPr>
        <w:t>Go to as many meetings as possible</w:t>
      </w:r>
      <w:r w:rsidR="00CB1717">
        <w:rPr>
          <w:rFonts w:ascii="Arial Black" w:hAnsi="Arial Black"/>
          <w:sz w:val="24"/>
          <w:szCs w:val="24"/>
        </w:rPr>
        <w:t>, be a sponge, seek out senior officials to learn from.</w:t>
      </w:r>
    </w:p>
    <w:p w:rsidR="00CB1717" w:rsidRDefault="00CB1717" w:rsidP="00195140">
      <w:pPr>
        <w:pStyle w:val="ListParagraph"/>
        <w:numPr>
          <w:ilvl w:val="0"/>
          <w:numId w:val="1"/>
        </w:numPr>
        <w:rPr>
          <w:rFonts w:ascii="Arial Black" w:hAnsi="Arial Black"/>
          <w:sz w:val="24"/>
          <w:szCs w:val="24"/>
        </w:rPr>
      </w:pPr>
      <w:r>
        <w:rPr>
          <w:rFonts w:ascii="Arial Black" w:hAnsi="Arial Black"/>
          <w:sz w:val="24"/>
          <w:szCs w:val="24"/>
        </w:rPr>
        <w:t>Have a goal in mind!</w:t>
      </w:r>
    </w:p>
    <w:p w:rsidR="00CB1717" w:rsidRDefault="00CB1717" w:rsidP="00CB1717">
      <w:pPr>
        <w:pStyle w:val="ListParagraph"/>
        <w:numPr>
          <w:ilvl w:val="0"/>
          <w:numId w:val="1"/>
        </w:numPr>
        <w:rPr>
          <w:rFonts w:ascii="Arial Black" w:hAnsi="Arial Black"/>
          <w:sz w:val="24"/>
          <w:szCs w:val="24"/>
        </w:rPr>
      </w:pPr>
      <w:r>
        <w:rPr>
          <w:rFonts w:ascii="Arial Black" w:hAnsi="Arial Black"/>
          <w:sz w:val="24"/>
          <w:szCs w:val="24"/>
        </w:rPr>
        <w:t xml:space="preserve">Talk officiating with </w:t>
      </w:r>
      <w:proofErr w:type="gramStart"/>
      <w:r>
        <w:rPr>
          <w:rFonts w:ascii="Arial Black" w:hAnsi="Arial Black"/>
          <w:sz w:val="24"/>
          <w:szCs w:val="24"/>
        </w:rPr>
        <w:t>Senior</w:t>
      </w:r>
      <w:proofErr w:type="gramEnd"/>
      <w:r>
        <w:rPr>
          <w:rFonts w:ascii="Arial Black" w:hAnsi="Arial Black"/>
          <w:sz w:val="24"/>
          <w:szCs w:val="24"/>
        </w:rPr>
        <w:t xml:space="preserve"> officials after the match/tournaments.  Socialize together and talk wrestling.</w:t>
      </w:r>
    </w:p>
    <w:p w:rsidR="00CB1717" w:rsidRDefault="00CB1717" w:rsidP="00CB1717">
      <w:pPr>
        <w:pStyle w:val="ListParagraph"/>
        <w:numPr>
          <w:ilvl w:val="0"/>
          <w:numId w:val="1"/>
        </w:numPr>
        <w:rPr>
          <w:rFonts w:ascii="Arial Black" w:hAnsi="Arial Black"/>
          <w:sz w:val="24"/>
          <w:szCs w:val="24"/>
        </w:rPr>
      </w:pPr>
      <w:r>
        <w:rPr>
          <w:rFonts w:ascii="Arial Black" w:hAnsi="Arial Black"/>
          <w:sz w:val="24"/>
          <w:szCs w:val="24"/>
        </w:rPr>
        <w:t>Video yourself; see what you look like, what you are doing or have someone else do it.  Great learning tool.</w:t>
      </w:r>
    </w:p>
    <w:p w:rsidR="00CB1717" w:rsidRDefault="00CB1717" w:rsidP="00CB1717">
      <w:pPr>
        <w:ind w:left="360"/>
        <w:rPr>
          <w:rFonts w:ascii="Arial Black" w:hAnsi="Arial Black"/>
          <w:sz w:val="24"/>
          <w:szCs w:val="24"/>
        </w:rPr>
      </w:pPr>
    </w:p>
    <w:p w:rsidR="00CB1717" w:rsidRDefault="00CB1717" w:rsidP="00CB1717">
      <w:pPr>
        <w:pStyle w:val="ListParagraph"/>
        <w:numPr>
          <w:ilvl w:val="0"/>
          <w:numId w:val="1"/>
        </w:numPr>
        <w:rPr>
          <w:rFonts w:ascii="Arial Black" w:hAnsi="Arial Black"/>
          <w:sz w:val="24"/>
          <w:szCs w:val="24"/>
        </w:rPr>
      </w:pPr>
      <w:r>
        <w:rPr>
          <w:rFonts w:ascii="Arial Black" w:hAnsi="Arial Black"/>
          <w:sz w:val="24"/>
          <w:szCs w:val="24"/>
        </w:rPr>
        <w:lastRenderedPageBreak/>
        <w:t xml:space="preserve"> Be your own advocate.  Call Athletic Directors, Assigners     and actively seek out opportunities to get matches.</w:t>
      </w:r>
    </w:p>
    <w:p w:rsidR="00CB1717" w:rsidRPr="00CB1717" w:rsidRDefault="00CB1717" w:rsidP="00CB1717">
      <w:pPr>
        <w:pStyle w:val="ListParagraph"/>
        <w:rPr>
          <w:rFonts w:ascii="Arial Black" w:hAnsi="Arial Black"/>
          <w:sz w:val="24"/>
          <w:szCs w:val="24"/>
        </w:rPr>
      </w:pPr>
    </w:p>
    <w:p w:rsidR="00CB1717" w:rsidRDefault="00CB1717" w:rsidP="00CB1717">
      <w:pPr>
        <w:rPr>
          <w:rFonts w:ascii="Arial Black" w:hAnsi="Arial Black"/>
          <w:sz w:val="24"/>
          <w:szCs w:val="24"/>
        </w:rPr>
      </w:pPr>
      <w:r>
        <w:rPr>
          <w:rFonts w:ascii="Arial Black" w:hAnsi="Arial Black"/>
          <w:sz w:val="24"/>
          <w:szCs w:val="24"/>
        </w:rPr>
        <w:t>Closing – Introduction of those in attendance.  We all had the opportunity to introduce ourselves and tell something about us as it relates to our experience, career in officiating.</w:t>
      </w:r>
    </w:p>
    <w:p w:rsidR="00CB1717" w:rsidRDefault="00CB1717" w:rsidP="00CB1717">
      <w:pPr>
        <w:rPr>
          <w:rFonts w:ascii="Arial Black" w:hAnsi="Arial Black"/>
          <w:sz w:val="24"/>
          <w:szCs w:val="24"/>
        </w:rPr>
      </w:pPr>
      <w:r>
        <w:rPr>
          <w:rFonts w:ascii="Arial Black" w:hAnsi="Arial Black"/>
          <w:sz w:val="24"/>
          <w:szCs w:val="24"/>
        </w:rPr>
        <w:t>Roger Hartmann announced that this would be his last year as an official.  He is going to retire to Lake Norris in Tennessee and be a fisherman.  This will be his 25</w:t>
      </w:r>
      <w:r w:rsidRPr="00CB1717">
        <w:rPr>
          <w:rFonts w:ascii="Arial Black" w:hAnsi="Arial Black"/>
          <w:sz w:val="24"/>
          <w:szCs w:val="24"/>
          <w:vertAlign w:val="superscript"/>
        </w:rPr>
        <w:t>th</w:t>
      </w:r>
      <w:r>
        <w:rPr>
          <w:rFonts w:ascii="Arial Black" w:hAnsi="Arial Black"/>
          <w:sz w:val="24"/>
          <w:szCs w:val="24"/>
        </w:rPr>
        <w:t xml:space="preserve"> season as </w:t>
      </w:r>
      <w:proofErr w:type="spellStart"/>
      <w:r>
        <w:rPr>
          <w:rFonts w:ascii="Arial Black" w:hAnsi="Arial Black"/>
          <w:sz w:val="24"/>
          <w:szCs w:val="24"/>
        </w:rPr>
        <w:t>an</w:t>
      </w:r>
      <w:proofErr w:type="spellEnd"/>
      <w:r>
        <w:rPr>
          <w:rFonts w:ascii="Arial Black" w:hAnsi="Arial Black"/>
          <w:sz w:val="24"/>
          <w:szCs w:val="24"/>
        </w:rPr>
        <w:t xml:space="preserve"> official.</w:t>
      </w:r>
    </w:p>
    <w:p w:rsidR="00CB1717" w:rsidRDefault="00CB1717" w:rsidP="00CB1717">
      <w:pPr>
        <w:rPr>
          <w:rFonts w:ascii="Arial Black" w:hAnsi="Arial Black"/>
          <w:sz w:val="24"/>
          <w:szCs w:val="24"/>
        </w:rPr>
      </w:pPr>
      <w:r>
        <w:rPr>
          <w:rFonts w:ascii="Arial Black" w:hAnsi="Arial Black"/>
          <w:sz w:val="24"/>
          <w:szCs w:val="24"/>
        </w:rPr>
        <w:t>Golf Outing – Continuing to stress to the membership to get involved in some way or form.</w:t>
      </w:r>
    </w:p>
    <w:p w:rsidR="00250188" w:rsidRDefault="00250188" w:rsidP="00CB1717">
      <w:pPr>
        <w:rPr>
          <w:rFonts w:ascii="Arial Black" w:hAnsi="Arial Black"/>
          <w:sz w:val="24"/>
          <w:szCs w:val="24"/>
        </w:rPr>
      </w:pPr>
    </w:p>
    <w:p w:rsidR="00250188" w:rsidRDefault="00250188" w:rsidP="00CB1717">
      <w:pPr>
        <w:rPr>
          <w:rFonts w:ascii="Arial Black" w:hAnsi="Arial Black"/>
          <w:sz w:val="24"/>
          <w:szCs w:val="24"/>
        </w:rPr>
      </w:pPr>
      <w:r>
        <w:rPr>
          <w:rFonts w:ascii="Arial Black" w:hAnsi="Arial Black"/>
          <w:sz w:val="24"/>
          <w:szCs w:val="24"/>
        </w:rPr>
        <w:t>Respectfully submitted,</w:t>
      </w:r>
    </w:p>
    <w:p w:rsidR="00250188" w:rsidRDefault="00250188" w:rsidP="00CB1717">
      <w:pPr>
        <w:rPr>
          <w:rFonts w:ascii="Arial Black" w:hAnsi="Arial Black"/>
          <w:sz w:val="24"/>
          <w:szCs w:val="24"/>
        </w:rPr>
      </w:pPr>
    </w:p>
    <w:p w:rsidR="00250188" w:rsidRDefault="00250188" w:rsidP="00CB1717">
      <w:pPr>
        <w:rPr>
          <w:rFonts w:ascii="Arial Black" w:hAnsi="Arial Black"/>
          <w:sz w:val="24"/>
          <w:szCs w:val="24"/>
        </w:rPr>
      </w:pPr>
      <w:r>
        <w:rPr>
          <w:rFonts w:ascii="Arial Black" w:hAnsi="Arial Black"/>
          <w:sz w:val="24"/>
          <w:szCs w:val="24"/>
        </w:rPr>
        <w:t>Tony Trent</w:t>
      </w:r>
    </w:p>
    <w:p w:rsidR="00250188" w:rsidRPr="00CB1717" w:rsidRDefault="00250188" w:rsidP="00CB1717">
      <w:pPr>
        <w:rPr>
          <w:rFonts w:ascii="Arial Black" w:hAnsi="Arial Black"/>
          <w:sz w:val="24"/>
          <w:szCs w:val="24"/>
        </w:rPr>
      </w:pPr>
      <w:r>
        <w:rPr>
          <w:rFonts w:ascii="Arial Black" w:hAnsi="Arial Black"/>
          <w:sz w:val="24"/>
          <w:szCs w:val="24"/>
        </w:rPr>
        <w:t>Secretary - GDWOA</w:t>
      </w:r>
    </w:p>
    <w:p w:rsidR="00CB1717" w:rsidRPr="00CB1717" w:rsidRDefault="00CB1717" w:rsidP="00CB1717">
      <w:pPr>
        <w:pStyle w:val="ListParagraph"/>
        <w:rPr>
          <w:rFonts w:ascii="Arial Black" w:hAnsi="Arial Black"/>
          <w:sz w:val="24"/>
          <w:szCs w:val="24"/>
        </w:rPr>
      </w:pPr>
    </w:p>
    <w:p w:rsidR="00CB1717" w:rsidRPr="00CB1717" w:rsidRDefault="00CB1717" w:rsidP="00CB1717">
      <w:pPr>
        <w:rPr>
          <w:rFonts w:ascii="Arial Black" w:hAnsi="Arial Black"/>
          <w:sz w:val="24"/>
          <w:szCs w:val="24"/>
        </w:rPr>
      </w:pPr>
    </w:p>
    <w:p w:rsidR="00CB1717" w:rsidRPr="00CB1717" w:rsidRDefault="00CB1717" w:rsidP="00CB1717">
      <w:pPr>
        <w:pStyle w:val="ListParagraph"/>
        <w:rPr>
          <w:rFonts w:ascii="Arial Black" w:hAnsi="Arial Black"/>
          <w:sz w:val="24"/>
          <w:szCs w:val="24"/>
        </w:rPr>
      </w:pPr>
    </w:p>
    <w:p w:rsidR="00CB1717" w:rsidRPr="00CB1717" w:rsidRDefault="00CB1717" w:rsidP="00CB1717">
      <w:pPr>
        <w:ind w:left="360"/>
        <w:rPr>
          <w:rFonts w:ascii="Arial Black" w:hAnsi="Arial Black"/>
          <w:sz w:val="24"/>
          <w:szCs w:val="24"/>
        </w:rPr>
      </w:pPr>
    </w:p>
    <w:sectPr w:rsidR="00CB1717" w:rsidRPr="00CB1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66CD4"/>
    <w:multiLevelType w:val="hybridMultilevel"/>
    <w:tmpl w:val="330A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40"/>
    <w:rsid w:val="00195140"/>
    <w:rsid w:val="00250188"/>
    <w:rsid w:val="00CB1717"/>
    <w:rsid w:val="00D35E62"/>
    <w:rsid w:val="00ED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4B5CF-0113-4ED5-960E-6071B266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2</cp:revision>
  <dcterms:created xsi:type="dcterms:W3CDTF">2018-11-05T02:03:00Z</dcterms:created>
  <dcterms:modified xsi:type="dcterms:W3CDTF">2018-11-05T02:28:00Z</dcterms:modified>
</cp:coreProperties>
</file>